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C61" w:rsidRPr="00411C61" w:rsidRDefault="00411C61" w:rsidP="00411C61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411C61">
        <w:rPr>
          <w:b/>
          <w:bCs/>
          <w:sz w:val="36"/>
          <w:szCs w:val="36"/>
        </w:rPr>
        <w:t>Město Luhačovice</w:t>
      </w:r>
    </w:p>
    <w:p w:rsidR="00411C61" w:rsidRPr="00411C61" w:rsidRDefault="00411C61" w:rsidP="00411C61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411C61">
        <w:rPr>
          <w:sz w:val="36"/>
          <w:szCs w:val="36"/>
        </w:rPr>
        <w:t>nám. 28. října 543</w:t>
      </w:r>
    </w:p>
    <w:p w:rsidR="00411C61" w:rsidRPr="00411C61" w:rsidRDefault="00411C61" w:rsidP="00411C61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411C61">
        <w:rPr>
          <w:sz w:val="36"/>
          <w:szCs w:val="36"/>
        </w:rPr>
        <w:t>763 26  Luhačovice</w:t>
      </w:r>
    </w:p>
    <w:p w:rsidR="00411C61" w:rsidRPr="00411C61" w:rsidRDefault="00411C61" w:rsidP="00411C61">
      <w:pPr>
        <w:pStyle w:val="Normlnweb"/>
        <w:rPr>
          <w:sz w:val="28"/>
          <w:szCs w:val="28"/>
        </w:rPr>
      </w:pPr>
    </w:p>
    <w:p w:rsidR="00411C61" w:rsidRPr="00411C61" w:rsidRDefault="00411C61" w:rsidP="00411C61">
      <w:pPr>
        <w:pStyle w:val="Normlnweb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  <w:r w:rsidRPr="00411C61">
        <w:rPr>
          <w:b/>
          <w:sz w:val="28"/>
          <w:szCs w:val="28"/>
          <w:u w:val="single"/>
        </w:rPr>
        <w:t>Informace o přestěhování Obecního živnostenského úřadu</w:t>
      </w:r>
    </w:p>
    <w:p w:rsidR="00411C61" w:rsidRDefault="00411C61" w:rsidP="00411C61">
      <w:pPr>
        <w:pStyle w:val="Normlnweb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  <w:r w:rsidRPr="00411C61">
        <w:rPr>
          <w:b/>
          <w:sz w:val="28"/>
          <w:szCs w:val="28"/>
          <w:u w:val="single"/>
        </w:rPr>
        <w:t xml:space="preserve">a odboru sociálního </w:t>
      </w:r>
      <w:proofErr w:type="spellStart"/>
      <w:r w:rsidRPr="00411C61">
        <w:rPr>
          <w:b/>
          <w:sz w:val="28"/>
          <w:szCs w:val="28"/>
          <w:u w:val="single"/>
        </w:rPr>
        <w:t>MěÚ</w:t>
      </w:r>
      <w:proofErr w:type="spellEnd"/>
      <w:r w:rsidRPr="00411C61">
        <w:rPr>
          <w:b/>
          <w:sz w:val="28"/>
          <w:szCs w:val="28"/>
          <w:u w:val="single"/>
        </w:rPr>
        <w:t xml:space="preserve"> Luhačovice</w:t>
      </w:r>
    </w:p>
    <w:p w:rsidR="00411C61" w:rsidRPr="00411C61" w:rsidRDefault="00411C61" w:rsidP="00411C61">
      <w:pPr>
        <w:pStyle w:val="Normlnweb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</w:p>
    <w:p w:rsidR="00411C61" w:rsidRPr="00411C61" w:rsidRDefault="00411C61" w:rsidP="00411C61">
      <w:pPr>
        <w:pStyle w:val="Normlnweb"/>
        <w:rPr>
          <w:sz w:val="28"/>
          <w:szCs w:val="28"/>
        </w:rPr>
      </w:pPr>
      <w:r w:rsidRPr="00411C61">
        <w:rPr>
          <w:sz w:val="28"/>
          <w:szCs w:val="28"/>
        </w:rPr>
        <w:t xml:space="preserve">Upozorňujeme občany, že po dobu plánované rekonstrukce na ulici Masarykova, budova </w:t>
      </w:r>
      <w:proofErr w:type="gramStart"/>
      <w:r w:rsidRPr="00411C61">
        <w:rPr>
          <w:sz w:val="28"/>
          <w:szCs w:val="28"/>
        </w:rPr>
        <w:t>č.p.</w:t>
      </w:r>
      <w:proofErr w:type="gramEnd"/>
      <w:r w:rsidRPr="00411C61">
        <w:rPr>
          <w:sz w:val="28"/>
          <w:szCs w:val="28"/>
        </w:rPr>
        <w:t xml:space="preserve"> 137, budou pracoviště Obecního  živnostenského úřadu a odboru sociálního  </w:t>
      </w:r>
      <w:proofErr w:type="spellStart"/>
      <w:r w:rsidRPr="00411C61">
        <w:rPr>
          <w:sz w:val="28"/>
          <w:szCs w:val="28"/>
        </w:rPr>
        <w:t>MěÚ</w:t>
      </w:r>
      <w:proofErr w:type="spellEnd"/>
      <w:r w:rsidRPr="00411C61">
        <w:rPr>
          <w:sz w:val="28"/>
          <w:szCs w:val="28"/>
        </w:rPr>
        <w:t xml:space="preserve"> Luhačovice přemístěna do náhradních prostor. </w:t>
      </w:r>
    </w:p>
    <w:p w:rsidR="00411C61" w:rsidRPr="00411C61" w:rsidRDefault="00411C61" w:rsidP="00411C61">
      <w:pPr>
        <w:pStyle w:val="Normlnweb"/>
        <w:rPr>
          <w:sz w:val="28"/>
          <w:szCs w:val="28"/>
        </w:rPr>
      </w:pPr>
      <w:r w:rsidRPr="00411C61">
        <w:rPr>
          <w:sz w:val="28"/>
          <w:szCs w:val="28"/>
        </w:rPr>
        <w:t>Živnostenský úřad bude pro veřejnost ve dnech 8.-</w:t>
      </w:r>
      <w:proofErr w:type="gramStart"/>
      <w:r w:rsidRPr="00411C61">
        <w:rPr>
          <w:sz w:val="28"/>
          <w:szCs w:val="28"/>
        </w:rPr>
        <w:t>9.03.2018</w:t>
      </w:r>
      <w:proofErr w:type="gramEnd"/>
      <w:r w:rsidRPr="00411C61">
        <w:rPr>
          <w:sz w:val="28"/>
          <w:szCs w:val="28"/>
        </w:rPr>
        <w:t xml:space="preserve"> z technických důvodů uzavřen. Otevřen bude od pondělí 12.03.2018 v budově prvního stupně Základní školy Luhačovice, ulice Školní, </w:t>
      </w:r>
      <w:proofErr w:type="gramStart"/>
      <w:r w:rsidRPr="00411C61">
        <w:rPr>
          <w:sz w:val="28"/>
          <w:szCs w:val="28"/>
        </w:rPr>
        <w:t>č.p.</w:t>
      </w:r>
      <w:proofErr w:type="gramEnd"/>
      <w:r w:rsidRPr="00411C61">
        <w:rPr>
          <w:sz w:val="28"/>
          <w:szCs w:val="28"/>
        </w:rPr>
        <w:t xml:space="preserve"> 811 (bývalé jesle, viz bod 1). Vchod pro občany bude ze spodní části budovy.   </w:t>
      </w:r>
    </w:p>
    <w:p w:rsidR="00411C61" w:rsidRPr="00411C61" w:rsidRDefault="00411C61" w:rsidP="00411C61">
      <w:pPr>
        <w:pStyle w:val="Normlnweb"/>
        <w:rPr>
          <w:sz w:val="28"/>
          <w:szCs w:val="28"/>
        </w:rPr>
      </w:pPr>
      <w:r w:rsidRPr="00411C61">
        <w:rPr>
          <w:sz w:val="28"/>
          <w:szCs w:val="28"/>
        </w:rPr>
        <w:t>Sociální odbor bude pro veřejnost ve dnech 15.-</w:t>
      </w:r>
      <w:proofErr w:type="gramStart"/>
      <w:r w:rsidRPr="00411C61">
        <w:rPr>
          <w:sz w:val="28"/>
          <w:szCs w:val="28"/>
        </w:rPr>
        <w:t>16.03.2018</w:t>
      </w:r>
      <w:proofErr w:type="gramEnd"/>
      <w:r w:rsidRPr="00411C61">
        <w:rPr>
          <w:sz w:val="28"/>
          <w:szCs w:val="28"/>
        </w:rPr>
        <w:t xml:space="preserve"> z technických důvodů uzavřen. Otevřen bude od pondělí </w:t>
      </w:r>
      <w:proofErr w:type="gramStart"/>
      <w:r w:rsidRPr="00411C61">
        <w:rPr>
          <w:sz w:val="28"/>
          <w:szCs w:val="28"/>
        </w:rPr>
        <w:t>19.03.2018</w:t>
      </w:r>
      <w:proofErr w:type="gramEnd"/>
      <w:r w:rsidRPr="00411C61">
        <w:rPr>
          <w:sz w:val="28"/>
          <w:szCs w:val="28"/>
        </w:rPr>
        <w:t xml:space="preserve"> v prostorách ZŠ Luhačovice, vedle školní kuchyně, nad hlavní budovou ZŠ, přístup z ulice Komenského (viz bod 2). </w:t>
      </w:r>
    </w:p>
    <w:p w:rsidR="00411C61" w:rsidRDefault="00411C61" w:rsidP="00411C61">
      <w:pPr>
        <w:pStyle w:val="Normlnweb"/>
        <w:rPr>
          <w:sz w:val="28"/>
          <w:szCs w:val="28"/>
        </w:rPr>
      </w:pPr>
      <w:r w:rsidRPr="00411C61">
        <w:rPr>
          <w:sz w:val="28"/>
          <w:szCs w:val="28"/>
        </w:rPr>
        <w:t xml:space="preserve">Úřední dny pro veřejnost zůstávají nadále pondělí a středa od 07:30-12:00 a 13:00-17:00 hodin.  </w:t>
      </w:r>
    </w:p>
    <w:p w:rsidR="00411C61" w:rsidRPr="00411C61" w:rsidRDefault="00411C61" w:rsidP="00411C61">
      <w:pPr>
        <w:pStyle w:val="Normlnweb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0A80DA7">
            <wp:extent cx="3327991" cy="2966307"/>
            <wp:effectExtent l="0" t="0" r="6350" b="571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548" cy="297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751AF" w:rsidRDefault="005751AF"/>
    <w:sectPr w:rsidR="00575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C61"/>
    <w:rsid w:val="00411C61"/>
    <w:rsid w:val="00575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11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11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1C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11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11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1C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1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3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6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1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1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293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583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688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1</cp:revision>
  <cp:lastPrinted>2018-02-21T16:44:00Z</cp:lastPrinted>
  <dcterms:created xsi:type="dcterms:W3CDTF">2018-02-21T16:39:00Z</dcterms:created>
  <dcterms:modified xsi:type="dcterms:W3CDTF">2018-02-21T16:46:00Z</dcterms:modified>
</cp:coreProperties>
</file>